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FC" w:rsidRDefault="00F611FC" w:rsidP="00F611FC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Мировому судье судебного участка №4</w:t>
      </w:r>
      <w:r>
        <w:rPr>
          <w:rFonts w:ascii="Arial" w:hAnsi="Arial" w:cs="Arial"/>
          <w:color w:val="222222"/>
          <w:sz w:val="23"/>
          <w:szCs w:val="23"/>
        </w:rPr>
        <w:br/>
        <w:t>Левобережного района г. Воронежа</w:t>
      </w:r>
    </w:p>
    <w:p w:rsidR="00F611FC" w:rsidRDefault="00F611FC" w:rsidP="00F611FC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Иванова Ивана Ивановича,</w:t>
      </w:r>
      <w:r>
        <w:rPr>
          <w:rFonts w:ascii="Arial" w:hAnsi="Arial" w:cs="Arial"/>
          <w:color w:val="222222"/>
          <w:sz w:val="23"/>
          <w:szCs w:val="23"/>
        </w:rPr>
        <w:br/>
        <w:t>проживающего: 394000, г. Воронеж,</w:t>
      </w:r>
      <w:r>
        <w:rPr>
          <w:rFonts w:ascii="Arial" w:hAnsi="Arial" w:cs="Arial"/>
          <w:color w:val="222222"/>
          <w:sz w:val="23"/>
          <w:szCs w:val="23"/>
        </w:rPr>
        <w:br/>
        <w:t>Московский проспект, д. 321</w:t>
      </w:r>
    </w:p>
    <w:p w:rsidR="00F611FC" w:rsidRDefault="00F611FC" w:rsidP="00F611F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Ходатайство</w:t>
      </w:r>
      <w:r>
        <w:rPr>
          <w:rFonts w:ascii="Arial" w:hAnsi="Arial" w:cs="Arial"/>
          <w:color w:val="222222"/>
          <w:sz w:val="23"/>
          <w:szCs w:val="23"/>
        </w:rPr>
        <w:br/>
        <w:t>о вызове и допросе в качестве свидетелей лиц,</w:t>
      </w:r>
      <w:r>
        <w:rPr>
          <w:rFonts w:ascii="Arial" w:hAnsi="Arial" w:cs="Arial"/>
          <w:color w:val="222222"/>
          <w:sz w:val="23"/>
          <w:szCs w:val="23"/>
        </w:rPr>
        <w:br/>
        <w:t>участвовавших в качестве понятых при производстве по делу</w:t>
      </w:r>
    </w:p>
    <w:p w:rsidR="00F611FC" w:rsidRDefault="00F611FC" w:rsidP="00F611F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Руководствуясь ст.1.2, 1.5, 1.6, 25.1, 26.2, 26.11, 27.7 КоАП РФ и в порядке ст. 24.4. КоАП РФ для всестороннего, полного, объективного и своевременного выяснения обстоятельств каждого дела, разрешение его в соответствии с законом.</w:t>
      </w:r>
    </w:p>
    <w:p w:rsidR="00F611FC" w:rsidRDefault="00F611FC" w:rsidP="00F611F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Согласно п. 5 ст. 27.5 КоАП РФ в случае необходимости понятой может быть опрошен в качестве свидетеля в соответствии со статьей 25.6  КоАП РФ.</w:t>
      </w:r>
    </w:p>
    <w:p w:rsidR="00F611FC" w:rsidRDefault="00F611FC" w:rsidP="00F611F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Согласно ст. 25.6 КоАП РФ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</w:p>
    <w:p w:rsidR="00F611FC" w:rsidRDefault="00F611FC" w:rsidP="00F611F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Для дачи пояснений по фактическим обстоятельствам дела</w:t>
      </w:r>
      <w:r>
        <w:rPr>
          <w:rFonts w:ascii="Arial" w:hAnsi="Arial" w:cs="Arial"/>
          <w:color w:val="222222"/>
          <w:sz w:val="23"/>
          <w:szCs w:val="23"/>
        </w:rPr>
        <w:br/>
        <w:t>Прошу вызвать и допросить в качестве свидетелей лиц, участвовавших в качестве понятых при освидетельствовании на состояние алкогольного опьянения. Их Ф.И.О., а также сведения о месте их регистрации (проживания) имеются в материалах рассматриваемого дела.</w:t>
      </w:r>
    </w:p>
    <w:p w:rsidR="00F611FC" w:rsidRDefault="00F611FC" w:rsidP="00F611F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«____» ___________ 201__ г.                                                                                ____________________ Иванов И.И.</w:t>
      </w:r>
    </w:p>
    <w:p w:rsidR="005D41D7" w:rsidRDefault="005D41D7">
      <w:bookmarkStart w:id="0" w:name="_GoBack"/>
      <w:bookmarkEnd w:id="0"/>
    </w:p>
    <w:sectPr w:rsidR="005D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FC"/>
    <w:rsid w:val="005D41D7"/>
    <w:rsid w:val="00D11399"/>
    <w:rsid w:val="00F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139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31">
    <w:name w:val="Зголовок 3"/>
    <w:basedOn w:val="3"/>
    <w:next w:val="a"/>
    <w:qFormat/>
    <w:rsid w:val="00D11399"/>
    <w:rPr>
      <w:b w:val="0"/>
    </w:rPr>
  </w:style>
  <w:style w:type="character" w:customStyle="1" w:styleId="30">
    <w:name w:val="Заголовок 3 Знак"/>
    <w:basedOn w:val="a0"/>
    <w:link w:val="3"/>
    <w:uiPriority w:val="9"/>
    <w:semiHidden/>
    <w:rsid w:val="00D11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6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1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139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31">
    <w:name w:val="Зголовок 3"/>
    <w:basedOn w:val="3"/>
    <w:next w:val="a"/>
    <w:qFormat/>
    <w:rsid w:val="00D11399"/>
    <w:rPr>
      <w:b w:val="0"/>
    </w:rPr>
  </w:style>
  <w:style w:type="character" w:customStyle="1" w:styleId="30">
    <w:name w:val="Заголовок 3 Знак"/>
    <w:basedOn w:val="a0"/>
    <w:link w:val="3"/>
    <w:uiPriority w:val="9"/>
    <w:semiHidden/>
    <w:rsid w:val="00D11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6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1108</Characters>
  <Application>Microsoft Office Word</Application>
  <DocSecurity>0</DocSecurity>
  <Lines>22</Lines>
  <Paragraphs>11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eande</dc:creator>
  <cp:lastModifiedBy>eande</cp:lastModifiedBy>
  <cp:revision>1</cp:revision>
  <dcterms:created xsi:type="dcterms:W3CDTF">2017-11-07T19:53:00Z</dcterms:created>
  <dcterms:modified xsi:type="dcterms:W3CDTF">2017-11-07T19:54:00Z</dcterms:modified>
</cp:coreProperties>
</file>