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D1" w:rsidRDefault="00B80DD1" w:rsidP="00B80DD1">
      <w:pPr>
        <w:pStyle w:val="a3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Обращаем Ваше внимание!</w:t>
      </w:r>
      <w:r>
        <w:rPr>
          <w:rFonts w:ascii="Calibri" w:hAnsi="Calibri"/>
          <w:sz w:val="22"/>
          <w:szCs w:val="22"/>
        </w:rPr>
        <w:t xml:space="preserve"> В нашей базе содержатся лишь образцы и примеры документов. Качественно составить юридический документ может профессиональный практикующий юрист. </w:t>
      </w:r>
      <w:r>
        <w:rPr>
          <w:rFonts w:ascii="Consolas" w:hAnsi="Consolas" w:cs="Consolas"/>
          <w:sz w:val="22"/>
          <w:szCs w:val="22"/>
        </w:rPr>
        <w:t xml:space="preserve">                    </w:t>
      </w:r>
      <w:bookmarkStart w:id="0" w:name="_GoBack"/>
      <w:proofErr w:type="gramStart"/>
      <w:r>
        <w:rPr>
          <w:rFonts w:ascii="Consolas" w:hAnsi="Consolas" w:cs="Consolas"/>
          <w:b/>
          <w:bCs/>
          <w:sz w:val="22"/>
          <w:szCs w:val="22"/>
        </w:rPr>
        <w:t>ДОГОВОР ЗАЛОГА АВТОМОБИЛЯ</w:t>
      </w:r>
      <w:bookmarkEnd w:id="0"/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______________________                        _________________</w:t>
      </w:r>
      <w:r>
        <w:rPr>
          <w:rFonts w:ascii="Consolas" w:hAnsi="Consolas" w:cs="Consolas"/>
          <w:sz w:val="22"/>
          <w:szCs w:val="22"/>
        </w:rPr>
        <w:br/>
        <w:t xml:space="preserve">       (населенный пункт)                           дата (прописью)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>______________________, проживающий по адресу _____________________,</w:t>
      </w:r>
      <w:r>
        <w:rPr>
          <w:rFonts w:ascii="Consolas" w:hAnsi="Consolas" w:cs="Consolas"/>
          <w:sz w:val="22"/>
          <w:szCs w:val="22"/>
        </w:rPr>
        <w:br/>
        <w:t xml:space="preserve">     (ф., и., о.)</w:t>
      </w:r>
      <w:r>
        <w:rPr>
          <w:rFonts w:ascii="Consolas" w:hAnsi="Consolas" w:cs="Consolas"/>
          <w:sz w:val="22"/>
          <w:szCs w:val="22"/>
        </w:rPr>
        <w:br/>
        <w:t>паспорт серии _____ N __________ выдан "_____" ____________ 20 __ г.</w:t>
      </w:r>
      <w:r>
        <w:rPr>
          <w:rFonts w:ascii="Consolas" w:hAnsi="Consolas" w:cs="Consolas"/>
          <w:sz w:val="22"/>
          <w:szCs w:val="22"/>
        </w:rPr>
        <w:br/>
        <w:t>_____________________________________________ именуемый в дальнейшем</w:t>
      </w:r>
      <w:r>
        <w:rPr>
          <w:rFonts w:ascii="Consolas" w:hAnsi="Consolas" w:cs="Consolas"/>
          <w:sz w:val="22"/>
          <w:szCs w:val="22"/>
        </w:rPr>
        <w:br/>
        <w:t xml:space="preserve">                  (кем выдан)</w:t>
      </w:r>
      <w:r>
        <w:rPr>
          <w:rFonts w:ascii="Consolas" w:hAnsi="Consolas" w:cs="Consolas"/>
          <w:sz w:val="22"/>
          <w:szCs w:val="22"/>
        </w:rPr>
        <w:br/>
        <w:t>"Залогодатель", и  ____________________________________, проживающий</w:t>
      </w:r>
      <w:r>
        <w:rPr>
          <w:rFonts w:ascii="Consolas" w:hAnsi="Consolas" w:cs="Consolas"/>
          <w:sz w:val="22"/>
          <w:szCs w:val="22"/>
        </w:rPr>
        <w:br/>
        <w:t xml:space="preserve">                            (ф., и., о.)</w:t>
      </w:r>
      <w:r>
        <w:rPr>
          <w:rFonts w:ascii="Consolas" w:hAnsi="Consolas" w:cs="Consolas"/>
          <w:sz w:val="22"/>
          <w:szCs w:val="22"/>
        </w:rPr>
        <w:br/>
        <w:t>по адресу _________________________________________________________,</w:t>
      </w:r>
      <w:r>
        <w:rPr>
          <w:rFonts w:ascii="Consolas" w:hAnsi="Consolas" w:cs="Consolas"/>
          <w:sz w:val="22"/>
          <w:szCs w:val="22"/>
        </w:rPr>
        <w:br/>
        <w:t>паспорт серии _____ N __________ выдан "_____" ____________ 20 __ г.</w:t>
      </w:r>
      <w:r>
        <w:rPr>
          <w:rFonts w:ascii="Consolas" w:hAnsi="Consolas" w:cs="Consolas"/>
          <w:sz w:val="22"/>
          <w:szCs w:val="22"/>
        </w:rPr>
        <w:br/>
        <w:t>_____________________________________________ именуемый в дальнейшем</w:t>
      </w:r>
      <w:r>
        <w:rPr>
          <w:rFonts w:ascii="Consolas" w:hAnsi="Consolas" w:cs="Consolas"/>
          <w:sz w:val="22"/>
          <w:szCs w:val="22"/>
        </w:rPr>
        <w:br/>
        <w:t xml:space="preserve">                  (кем выдан)</w:t>
      </w:r>
      <w:r>
        <w:rPr>
          <w:rFonts w:ascii="Consolas" w:hAnsi="Consolas" w:cs="Consolas"/>
          <w:sz w:val="22"/>
          <w:szCs w:val="22"/>
        </w:rPr>
        <w:br/>
        <w:t>именуемый в  дальнейшем   "Залогодержатель",   заключили   настоящий</w:t>
      </w:r>
      <w:r>
        <w:rPr>
          <w:rFonts w:ascii="Consolas" w:hAnsi="Consolas" w:cs="Consolas"/>
          <w:sz w:val="22"/>
          <w:szCs w:val="22"/>
        </w:rPr>
        <w:br/>
        <w:t>договор о нижеследующем.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1.</w:t>
      </w:r>
      <w:proofErr w:type="gramEnd"/>
      <w:r>
        <w:rPr>
          <w:rFonts w:ascii="Consolas" w:hAnsi="Consolas" w:cs="Consolas"/>
          <w:sz w:val="22"/>
          <w:szCs w:val="22"/>
        </w:rPr>
        <w:t xml:space="preserve"> Предмет договора</w:t>
      </w:r>
      <w:r>
        <w:rPr>
          <w:rFonts w:ascii="Consolas" w:hAnsi="Consolas" w:cs="Consolas"/>
          <w:sz w:val="22"/>
          <w:szCs w:val="22"/>
        </w:rPr>
        <w:br/>
        <w:t xml:space="preserve">     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1.1. Залогодержатель   имеет   право   в   случае  неисполнения</w:t>
      </w:r>
      <w:r>
        <w:rPr>
          <w:rFonts w:ascii="Consolas" w:hAnsi="Consolas" w:cs="Consolas"/>
          <w:sz w:val="22"/>
          <w:szCs w:val="22"/>
        </w:rPr>
        <w:br/>
        <w:t>Залогодателем своих обязательств по возврату "___" ______________ 20</w:t>
      </w:r>
      <w:r>
        <w:rPr>
          <w:rFonts w:ascii="Consolas" w:hAnsi="Consolas" w:cs="Consolas"/>
          <w:sz w:val="22"/>
          <w:szCs w:val="22"/>
        </w:rPr>
        <w:br/>
        <w:t>__ г., денежной суммы в размере</w:t>
      </w:r>
      <w:proofErr w:type="gramStart"/>
      <w:r>
        <w:rPr>
          <w:rFonts w:ascii="Consolas" w:hAnsi="Consolas" w:cs="Consolas"/>
          <w:sz w:val="22"/>
          <w:szCs w:val="22"/>
        </w:rPr>
        <w:t xml:space="preserve"> ____________________________________</w:t>
      </w:r>
      <w:r>
        <w:rPr>
          <w:rFonts w:ascii="Consolas" w:hAnsi="Consolas" w:cs="Consolas"/>
          <w:sz w:val="22"/>
          <w:szCs w:val="22"/>
        </w:rPr>
        <w:br/>
        <w:t xml:space="preserve">(____________________)   </w:t>
      </w:r>
      <w:proofErr w:type="gramEnd"/>
      <w:r>
        <w:rPr>
          <w:rFonts w:ascii="Consolas" w:hAnsi="Consolas" w:cs="Consolas"/>
          <w:sz w:val="22"/>
          <w:szCs w:val="22"/>
        </w:rPr>
        <w:t>руб.,   предоставленной    Залогодержателем</w:t>
      </w:r>
      <w:r>
        <w:rPr>
          <w:rFonts w:ascii="Consolas" w:hAnsi="Consolas" w:cs="Consolas"/>
          <w:sz w:val="22"/>
          <w:szCs w:val="22"/>
        </w:rPr>
        <w:br/>
      </w:r>
      <w:proofErr w:type="spellStart"/>
      <w:r>
        <w:rPr>
          <w:rFonts w:ascii="Consolas" w:hAnsi="Consolas" w:cs="Consolas"/>
          <w:sz w:val="22"/>
          <w:szCs w:val="22"/>
        </w:rPr>
        <w:t>Задогодателю</w:t>
      </w:r>
      <w:proofErr w:type="spellEnd"/>
      <w:r>
        <w:rPr>
          <w:rFonts w:ascii="Consolas" w:hAnsi="Consolas" w:cs="Consolas"/>
          <w:sz w:val="22"/>
          <w:szCs w:val="22"/>
        </w:rPr>
        <w:t xml:space="preserve"> по Договору беспроцентного займа от "___" _____________ </w:t>
      </w:r>
      <w:r>
        <w:rPr>
          <w:rFonts w:ascii="Consolas" w:hAnsi="Consolas" w:cs="Consolas"/>
          <w:sz w:val="22"/>
          <w:szCs w:val="22"/>
        </w:rPr>
        <w:br/>
        <w:t>20 __ г., удостоверенного нотариусом г. ___________________________</w:t>
      </w:r>
      <w:r>
        <w:rPr>
          <w:rFonts w:ascii="Consolas" w:hAnsi="Consolas" w:cs="Consolas"/>
          <w:sz w:val="22"/>
          <w:szCs w:val="22"/>
        </w:rPr>
        <w:br/>
        <w:t>________________________________________, "___" __________ 20 __ г.</w:t>
      </w:r>
      <w:r>
        <w:rPr>
          <w:rFonts w:ascii="Consolas" w:hAnsi="Consolas" w:cs="Consolas"/>
          <w:sz w:val="22"/>
          <w:szCs w:val="22"/>
        </w:rPr>
        <w:br/>
        <w:t xml:space="preserve">            (ф., и., о.)</w:t>
      </w:r>
      <w:r>
        <w:rPr>
          <w:rFonts w:ascii="Consolas" w:hAnsi="Consolas" w:cs="Consolas"/>
          <w:sz w:val="22"/>
          <w:szCs w:val="22"/>
        </w:rPr>
        <w:br/>
        <w:t>под N  _____,  получить  удовлетворение   из  стоимости   имущества,</w:t>
      </w:r>
      <w:r>
        <w:rPr>
          <w:rFonts w:ascii="Consolas" w:hAnsi="Consolas" w:cs="Consolas"/>
          <w:sz w:val="22"/>
          <w:szCs w:val="22"/>
        </w:rPr>
        <w:br/>
        <w:t>заложенного по настоящему договору.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1.2. Предметом залога является автомобиль: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>+----------------------------+--------------------------------------+</w:t>
      </w:r>
      <w:r>
        <w:rPr>
          <w:rFonts w:ascii="Consolas" w:hAnsi="Consolas" w:cs="Consolas"/>
          <w:sz w:val="22"/>
          <w:szCs w:val="22"/>
        </w:rPr>
        <w:br/>
        <w:t>| Марка, модель              |                                      |</w:t>
      </w:r>
      <w:r>
        <w:rPr>
          <w:rFonts w:ascii="Consolas" w:hAnsi="Consolas" w:cs="Consolas"/>
          <w:sz w:val="22"/>
          <w:szCs w:val="22"/>
        </w:rPr>
        <w:br/>
        <w:t>+----------------------------+--------------------------------------+</w:t>
      </w:r>
      <w:r>
        <w:rPr>
          <w:rFonts w:ascii="Consolas" w:hAnsi="Consolas" w:cs="Consolas"/>
          <w:sz w:val="22"/>
          <w:szCs w:val="22"/>
        </w:rPr>
        <w:br/>
        <w:t>| Регистрационный знак N     |                                      |</w:t>
      </w:r>
      <w:r>
        <w:rPr>
          <w:rFonts w:ascii="Consolas" w:hAnsi="Consolas" w:cs="Consolas"/>
          <w:sz w:val="22"/>
          <w:szCs w:val="22"/>
        </w:rPr>
        <w:br/>
        <w:t>+----------------------------+--------------------------------------+</w:t>
      </w:r>
      <w:r>
        <w:rPr>
          <w:rFonts w:ascii="Consolas" w:hAnsi="Consolas" w:cs="Consolas"/>
          <w:sz w:val="22"/>
          <w:szCs w:val="22"/>
        </w:rPr>
        <w:br/>
        <w:t>| Идентификационный номер    |                                      |</w:t>
      </w:r>
      <w:r>
        <w:rPr>
          <w:rFonts w:ascii="Consolas" w:hAnsi="Consolas" w:cs="Consolas"/>
          <w:sz w:val="22"/>
          <w:szCs w:val="22"/>
        </w:rPr>
        <w:br/>
        <w:t>| (VIN)                      |                                      |</w:t>
      </w:r>
      <w:r>
        <w:rPr>
          <w:rFonts w:ascii="Consolas" w:hAnsi="Consolas" w:cs="Consolas"/>
          <w:sz w:val="22"/>
          <w:szCs w:val="22"/>
        </w:rPr>
        <w:br/>
        <w:t>+----------------------------+--------------------------------------+</w:t>
      </w:r>
      <w:r>
        <w:rPr>
          <w:rFonts w:ascii="Consolas" w:hAnsi="Consolas" w:cs="Consolas"/>
          <w:sz w:val="22"/>
          <w:szCs w:val="22"/>
        </w:rPr>
        <w:br/>
        <w:t>| Год выпуска                |                                      |</w:t>
      </w:r>
      <w:r>
        <w:rPr>
          <w:rFonts w:ascii="Consolas" w:hAnsi="Consolas" w:cs="Consolas"/>
          <w:sz w:val="22"/>
          <w:szCs w:val="22"/>
        </w:rPr>
        <w:br/>
        <w:t>+----------------------------+--------------------------------------+</w:t>
      </w:r>
      <w:r>
        <w:rPr>
          <w:rFonts w:ascii="Consolas" w:hAnsi="Consolas" w:cs="Consolas"/>
          <w:sz w:val="22"/>
          <w:szCs w:val="22"/>
        </w:rPr>
        <w:br/>
        <w:t>| Двигатель N                |                                      |</w:t>
      </w:r>
      <w:r>
        <w:rPr>
          <w:rFonts w:ascii="Consolas" w:hAnsi="Consolas" w:cs="Consolas"/>
          <w:sz w:val="22"/>
          <w:szCs w:val="22"/>
        </w:rPr>
        <w:br/>
        <w:t>+----------------------------+--------------------------------------+</w:t>
      </w:r>
      <w:r>
        <w:rPr>
          <w:rFonts w:ascii="Consolas" w:hAnsi="Consolas" w:cs="Consolas"/>
          <w:sz w:val="22"/>
          <w:szCs w:val="22"/>
        </w:rPr>
        <w:br/>
        <w:t>| Шасси (рама)  N            |                                      |</w:t>
      </w:r>
      <w:r>
        <w:rPr>
          <w:rFonts w:ascii="Consolas" w:hAnsi="Consolas" w:cs="Consolas"/>
          <w:sz w:val="22"/>
          <w:szCs w:val="22"/>
        </w:rPr>
        <w:br/>
        <w:t>+----------------------------+--------------------------------------+</w:t>
      </w:r>
      <w:r>
        <w:rPr>
          <w:rFonts w:ascii="Consolas" w:hAnsi="Consolas" w:cs="Consolas"/>
          <w:sz w:val="22"/>
          <w:szCs w:val="22"/>
        </w:rPr>
        <w:br/>
        <w:t>| Кузов (коляска) N          |                                      |</w:t>
      </w:r>
      <w:r>
        <w:rPr>
          <w:rFonts w:ascii="Consolas" w:hAnsi="Consolas" w:cs="Consolas"/>
          <w:sz w:val="22"/>
          <w:szCs w:val="22"/>
        </w:rPr>
        <w:br/>
        <w:t>+----------------------------+--------------------------------------+</w:t>
      </w:r>
      <w:r>
        <w:rPr>
          <w:rFonts w:ascii="Consolas" w:hAnsi="Consolas" w:cs="Consolas"/>
          <w:sz w:val="22"/>
          <w:szCs w:val="22"/>
        </w:rPr>
        <w:br/>
        <w:t>| Цвет                       |                                      |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lastRenderedPageBreak/>
        <w:t>+-------------------------------------------------------------------+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1.3. Автомобиль,  указанный  в   п.1.2   настоящего   договора,</w:t>
      </w:r>
      <w:r>
        <w:rPr>
          <w:rFonts w:ascii="Consolas" w:hAnsi="Consolas" w:cs="Consolas"/>
          <w:sz w:val="22"/>
          <w:szCs w:val="22"/>
        </w:rPr>
        <w:br/>
        <w:t>принадлежит Залогодателю на праве собственности,  что подтверждается</w:t>
      </w:r>
      <w:r>
        <w:rPr>
          <w:rFonts w:ascii="Consolas" w:hAnsi="Consolas" w:cs="Consolas"/>
          <w:sz w:val="22"/>
          <w:szCs w:val="22"/>
        </w:rPr>
        <w:br/>
        <w:t>паспортом транспортного средства, серия ______ N ________, выданного</w:t>
      </w:r>
      <w:r>
        <w:rPr>
          <w:rFonts w:ascii="Consolas" w:hAnsi="Consolas" w:cs="Consolas"/>
          <w:sz w:val="22"/>
          <w:szCs w:val="22"/>
        </w:rPr>
        <w:br/>
        <w:t>_________________________________________ "___" __________ 20__ г.,</w:t>
      </w:r>
      <w:r>
        <w:rPr>
          <w:rFonts w:ascii="Consolas" w:hAnsi="Consolas" w:cs="Consolas"/>
          <w:sz w:val="22"/>
          <w:szCs w:val="22"/>
        </w:rPr>
        <w:br/>
        <w:t xml:space="preserve">           (кем выдан)                        (когда выдано)</w:t>
      </w:r>
      <w:r>
        <w:rPr>
          <w:rFonts w:ascii="Consolas" w:hAnsi="Consolas" w:cs="Consolas"/>
          <w:sz w:val="22"/>
          <w:szCs w:val="22"/>
        </w:rPr>
        <w:br/>
        <w:t>Свидетельство о регистрации (техпаспорт) (когда выдан) транспортного</w:t>
      </w:r>
      <w:r>
        <w:rPr>
          <w:rFonts w:ascii="Consolas" w:hAnsi="Consolas" w:cs="Consolas"/>
          <w:sz w:val="22"/>
          <w:szCs w:val="22"/>
        </w:rPr>
        <w:br/>
        <w:t>средства  серии  ___________  N   ____,  выданного   ГАИ   _________</w:t>
      </w:r>
      <w:r>
        <w:rPr>
          <w:rFonts w:ascii="Consolas" w:hAnsi="Consolas" w:cs="Consolas"/>
          <w:sz w:val="22"/>
          <w:szCs w:val="22"/>
        </w:rPr>
        <w:br/>
        <w:t>_______________________ "___" _________ 199 __ г.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1.4. Согласно оценочному документу, выданному _________________</w:t>
      </w:r>
      <w:r>
        <w:rPr>
          <w:rFonts w:ascii="Consolas" w:hAnsi="Consolas" w:cs="Consolas"/>
          <w:sz w:val="22"/>
          <w:szCs w:val="22"/>
        </w:rPr>
        <w:br/>
        <w:t>"____"___________________ 20 __ г., стоимость автомобиля составляет</w:t>
      </w:r>
      <w:proofErr w:type="gramStart"/>
      <w:r>
        <w:rPr>
          <w:rFonts w:ascii="Consolas" w:hAnsi="Consolas" w:cs="Consolas"/>
          <w:sz w:val="22"/>
          <w:szCs w:val="22"/>
        </w:rPr>
        <w:br/>
        <w:t xml:space="preserve">____________ (______) </w:t>
      </w:r>
      <w:proofErr w:type="gramEnd"/>
      <w:r>
        <w:rPr>
          <w:rFonts w:ascii="Consolas" w:hAnsi="Consolas" w:cs="Consolas"/>
          <w:sz w:val="22"/>
          <w:szCs w:val="22"/>
        </w:rPr>
        <w:t>рублей.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1.5. Залоговая стоимость  автомобиля  установлена  сторонами  в</w:t>
      </w:r>
      <w:r>
        <w:rPr>
          <w:rFonts w:ascii="Consolas" w:hAnsi="Consolas" w:cs="Consolas"/>
          <w:sz w:val="22"/>
          <w:szCs w:val="22"/>
        </w:rPr>
        <w:br/>
        <w:t>размере</w:t>
      </w:r>
      <w:proofErr w:type="gramStart"/>
      <w:r>
        <w:rPr>
          <w:rFonts w:ascii="Consolas" w:hAnsi="Consolas" w:cs="Consolas"/>
          <w:sz w:val="22"/>
          <w:szCs w:val="22"/>
        </w:rPr>
        <w:t xml:space="preserve"> _____________ (___________) </w:t>
      </w:r>
      <w:proofErr w:type="gramEnd"/>
      <w:r>
        <w:rPr>
          <w:rFonts w:ascii="Consolas" w:hAnsi="Consolas" w:cs="Consolas"/>
          <w:sz w:val="22"/>
          <w:szCs w:val="22"/>
        </w:rPr>
        <w:t>рублей.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1.6. Заложенное имущество находится у Залогодателя.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1.7. До заключения настоящего договора автомобиль,  указанный в</w:t>
      </w:r>
      <w:r>
        <w:rPr>
          <w:rFonts w:ascii="Consolas" w:hAnsi="Consolas" w:cs="Consolas"/>
          <w:sz w:val="22"/>
          <w:szCs w:val="22"/>
        </w:rPr>
        <w:br/>
        <w:t>п.1.2 настоящего договора,  никому не продан,  не заложен, в споре и</w:t>
      </w:r>
      <w:r>
        <w:rPr>
          <w:rFonts w:ascii="Consolas" w:hAnsi="Consolas" w:cs="Consolas"/>
          <w:sz w:val="22"/>
          <w:szCs w:val="22"/>
        </w:rPr>
        <w:br/>
        <w:t>под арестом не состоит.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 Права и обязанности сторон 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2.1. Залогодатель вправе: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2.1.1. </w:t>
      </w:r>
      <w:proofErr w:type="gramStart"/>
      <w:r>
        <w:rPr>
          <w:rFonts w:ascii="Consolas" w:hAnsi="Consolas" w:cs="Consolas"/>
          <w:sz w:val="22"/>
          <w:szCs w:val="22"/>
        </w:rPr>
        <w:t>Владеть и пользоваться</w:t>
      </w:r>
      <w:proofErr w:type="gramEnd"/>
      <w:r>
        <w:rPr>
          <w:rFonts w:ascii="Consolas" w:hAnsi="Consolas" w:cs="Consolas"/>
          <w:sz w:val="22"/>
          <w:szCs w:val="22"/>
        </w:rPr>
        <w:t xml:space="preserve"> предметом залога в соответствии с</w:t>
      </w:r>
      <w:r>
        <w:rPr>
          <w:rFonts w:ascii="Consolas" w:hAnsi="Consolas" w:cs="Consolas"/>
          <w:sz w:val="22"/>
          <w:szCs w:val="22"/>
        </w:rPr>
        <w:br/>
        <w:t>его назначением.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2.1.2. С  письменного  разрешения Залогодержателя распоряжаться</w:t>
      </w:r>
      <w:r>
        <w:rPr>
          <w:rFonts w:ascii="Consolas" w:hAnsi="Consolas" w:cs="Consolas"/>
          <w:sz w:val="22"/>
          <w:szCs w:val="22"/>
        </w:rPr>
        <w:br/>
        <w:t>предметом залога путем его отчуждения либо путем сдачи в аренду.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2.2. Залогодержатель вправе: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2.2.1. Проверять фактическое наличие,  состояние и иные условия</w:t>
      </w:r>
      <w:r>
        <w:rPr>
          <w:rFonts w:ascii="Consolas" w:hAnsi="Consolas" w:cs="Consolas"/>
          <w:sz w:val="22"/>
          <w:szCs w:val="22"/>
        </w:rPr>
        <w:br/>
        <w:t>хранения и использования предмета залога.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2.2.2. В  предусмотренных   в   законодательстве   РФ   случаях</w:t>
      </w:r>
      <w:r>
        <w:rPr>
          <w:rFonts w:ascii="Consolas" w:hAnsi="Consolas" w:cs="Consolas"/>
          <w:sz w:val="22"/>
          <w:szCs w:val="22"/>
        </w:rPr>
        <w:br/>
        <w:t>требовать досрочного исполнения обеспеченного залогом обязательства.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2.3. Залогодержатель обязан: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2.3.1. По  требованию  Залогодателя   выдать   ему   документы,</w:t>
      </w:r>
      <w:r>
        <w:rPr>
          <w:rFonts w:ascii="Consolas" w:hAnsi="Consolas" w:cs="Consolas"/>
          <w:sz w:val="22"/>
          <w:szCs w:val="22"/>
        </w:rPr>
        <w:br/>
        <w:t>подтверждающие  исполнение  обязательства,  если  таковое исполнение</w:t>
      </w:r>
      <w:r>
        <w:rPr>
          <w:rFonts w:ascii="Consolas" w:hAnsi="Consolas" w:cs="Consolas"/>
          <w:sz w:val="22"/>
          <w:szCs w:val="22"/>
        </w:rPr>
        <w:br/>
        <w:t>обязательства имеет место.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2.4. Залогодатель обязан: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2.4.1. Застраховать  за  свой счет предмет залога на его полную</w:t>
      </w:r>
      <w:r>
        <w:rPr>
          <w:rFonts w:ascii="Consolas" w:hAnsi="Consolas" w:cs="Consolas"/>
          <w:sz w:val="22"/>
          <w:szCs w:val="22"/>
        </w:rPr>
        <w:br/>
        <w:t>стоимость (п.1.4 настоящего договора).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lastRenderedPageBreak/>
        <w:t xml:space="preserve">     2.4.2. Заблаговременно  письменно  уведомлять Залогодержателя о</w:t>
      </w:r>
      <w:r>
        <w:rPr>
          <w:rFonts w:ascii="Consolas" w:hAnsi="Consolas" w:cs="Consolas"/>
          <w:sz w:val="22"/>
          <w:szCs w:val="22"/>
        </w:rPr>
        <w:br/>
        <w:t>намерении распорядиться предметом залога,  не допуская ни при  каких</w:t>
      </w:r>
      <w:r>
        <w:rPr>
          <w:rFonts w:ascii="Consolas" w:hAnsi="Consolas" w:cs="Consolas"/>
          <w:sz w:val="22"/>
          <w:szCs w:val="22"/>
        </w:rPr>
        <w:br/>
        <w:t>обстоятельствах   распоряжения   предметом  залога  без  письменного</w:t>
      </w:r>
      <w:r>
        <w:rPr>
          <w:rFonts w:ascii="Consolas" w:hAnsi="Consolas" w:cs="Consolas"/>
          <w:sz w:val="22"/>
          <w:szCs w:val="22"/>
        </w:rPr>
        <w:br/>
        <w:t>разрешения Залогодержателя.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2.4.3. Без специального письменного разрешения  Залогодержателя</w:t>
      </w:r>
      <w:r>
        <w:rPr>
          <w:rFonts w:ascii="Consolas" w:hAnsi="Consolas" w:cs="Consolas"/>
          <w:sz w:val="22"/>
          <w:szCs w:val="22"/>
        </w:rPr>
        <w:br/>
        <w:t>не допускать  последующих залогов заложенного по настоящему договору</w:t>
      </w:r>
      <w:r>
        <w:rPr>
          <w:rFonts w:ascii="Consolas" w:hAnsi="Consolas" w:cs="Consolas"/>
          <w:sz w:val="22"/>
          <w:szCs w:val="22"/>
        </w:rPr>
        <w:br/>
        <w:t>имущества.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2.4.4. В случае хищения,  гибели,  повреждения предмета  залога</w:t>
      </w:r>
      <w:r>
        <w:rPr>
          <w:rFonts w:ascii="Consolas" w:hAnsi="Consolas" w:cs="Consolas"/>
          <w:sz w:val="22"/>
          <w:szCs w:val="22"/>
        </w:rPr>
        <w:br/>
        <w:t>либо ухудшения    его    потребительских    свойств   не   допускать</w:t>
      </w:r>
      <w:r>
        <w:rPr>
          <w:rFonts w:ascii="Consolas" w:hAnsi="Consolas" w:cs="Consolas"/>
          <w:sz w:val="22"/>
          <w:szCs w:val="22"/>
        </w:rPr>
        <w:br/>
        <w:t>использования полученного в результате этого  страхового  возмещения</w:t>
      </w:r>
      <w:r>
        <w:rPr>
          <w:rFonts w:ascii="Consolas" w:hAnsi="Consolas" w:cs="Consolas"/>
          <w:sz w:val="22"/>
          <w:szCs w:val="22"/>
        </w:rPr>
        <w:br/>
        <w:t>ни на  какие  другие  цели,  кроме выполнения перед Залогодержателем</w:t>
      </w:r>
      <w:r>
        <w:rPr>
          <w:rFonts w:ascii="Consolas" w:hAnsi="Consolas" w:cs="Consolas"/>
          <w:sz w:val="22"/>
          <w:szCs w:val="22"/>
        </w:rPr>
        <w:br/>
        <w:t>обязательств, в  обеспечение   выполнения   которых   был   заключен</w:t>
      </w:r>
      <w:r>
        <w:rPr>
          <w:rFonts w:ascii="Consolas" w:hAnsi="Consolas" w:cs="Consolas"/>
          <w:sz w:val="22"/>
          <w:szCs w:val="22"/>
        </w:rPr>
        <w:br/>
        <w:t>настоящий договор,  пока  не будут полностью выполнены вышеуказанные</w:t>
      </w:r>
      <w:r>
        <w:rPr>
          <w:rFonts w:ascii="Consolas" w:hAnsi="Consolas" w:cs="Consolas"/>
          <w:sz w:val="22"/>
          <w:szCs w:val="22"/>
        </w:rPr>
        <w:br/>
        <w:t>обстоятельства.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2.4.5. В случае, когда Залогодержатель, имея право на досрочное</w:t>
      </w:r>
      <w:r>
        <w:rPr>
          <w:rFonts w:ascii="Consolas" w:hAnsi="Consolas" w:cs="Consolas"/>
          <w:sz w:val="22"/>
          <w:szCs w:val="22"/>
        </w:rPr>
        <w:br/>
        <w:t>обращение взыскания,  обоснованно  досрочно  обращает  взыскание  на</w:t>
      </w:r>
      <w:r>
        <w:rPr>
          <w:rFonts w:ascii="Consolas" w:hAnsi="Consolas" w:cs="Consolas"/>
          <w:sz w:val="22"/>
          <w:szCs w:val="22"/>
        </w:rPr>
        <w:br/>
        <w:t xml:space="preserve">предмет залога,  в течение ______ дней предоставить  предмет  </w:t>
      </w:r>
      <w:proofErr w:type="gramStart"/>
      <w:r>
        <w:rPr>
          <w:rFonts w:ascii="Consolas" w:hAnsi="Consolas" w:cs="Consolas"/>
          <w:sz w:val="22"/>
          <w:szCs w:val="22"/>
        </w:rPr>
        <w:t>залога</w:t>
      </w:r>
      <w:r>
        <w:rPr>
          <w:rFonts w:ascii="Consolas" w:hAnsi="Consolas" w:cs="Consolas"/>
          <w:sz w:val="22"/>
          <w:szCs w:val="22"/>
        </w:rPr>
        <w:br/>
        <w:t>Залогодержателю</w:t>
      </w:r>
      <w:proofErr w:type="gramEnd"/>
      <w:r>
        <w:rPr>
          <w:rFonts w:ascii="Consolas" w:hAnsi="Consolas" w:cs="Consolas"/>
          <w:sz w:val="22"/>
          <w:szCs w:val="22"/>
        </w:rPr>
        <w:t>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2.4.6. Принимать меры, необходимые и достаточные для сохранения</w:t>
      </w:r>
      <w:r>
        <w:rPr>
          <w:rFonts w:ascii="Consolas" w:hAnsi="Consolas" w:cs="Consolas"/>
          <w:sz w:val="22"/>
          <w:szCs w:val="22"/>
        </w:rPr>
        <w:br/>
        <w:t>предмета залога (включая его ремонт).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3. Ответственность сторон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3.1. За  неисполнение   или   ненадлежащее   исполнение   своих</w:t>
      </w:r>
      <w:r>
        <w:rPr>
          <w:rFonts w:ascii="Consolas" w:hAnsi="Consolas" w:cs="Consolas"/>
          <w:sz w:val="22"/>
          <w:szCs w:val="22"/>
        </w:rPr>
        <w:br/>
        <w:t>обязательств по  настоящему  договору Залогодатель и Залогодержатель</w:t>
      </w:r>
      <w:r>
        <w:rPr>
          <w:rFonts w:ascii="Consolas" w:hAnsi="Consolas" w:cs="Consolas"/>
          <w:sz w:val="22"/>
          <w:szCs w:val="22"/>
        </w:rPr>
        <w:br/>
        <w:t>несут    ответственность    в     соответствии     с     действующим</w:t>
      </w:r>
      <w:r>
        <w:rPr>
          <w:rFonts w:ascii="Consolas" w:hAnsi="Consolas" w:cs="Consolas"/>
          <w:sz w:val="22"/>
          <w:szCs w:val="22"/>
        </w:rPr>
        <w:br/>
        <w:t>законодательством.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4. Заключительные положения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4.1. Любые   изменения   и  дополнения  к  настоящему  договору</w:t>
      </w:r>
      <w:r>
        <w:rPr>
          <w:rFonts w:ascii="Consolas" w:hAnsi="Consolas" w:cs="Consolas"/>
          <w:sz w:val="22"/>
          <w:szCs w:val="22"/>
        </w:rPr>
        <w:br/>
        <w:t xml:space="preserve">действительны лишь при условии, что они </w:t>
      </w:r>
      <w:proofErr w:type="gramStart"/>
      <w:r>
        <w:rPr>
          <w:rFonts w:ascii="Consolas" w:hAnsi="Consolas" w:cs="Consolas"/>
          <w:sz w:val="22"/>
          <w:szCs w:val="22"/>
        </w:rPr>
        <w:t>совершены в письменной форме</w:t>
      </w:r>
      <w:r>
        <w:rPr>
          <w:rFonts w:ascii="Consolas" w:hAnsi="Consolas" w:cs="Consolas"/>
          <w:sz w:val="22"/>
          <w:szCs w:val="22"/>
        </w:rPr>
        <w:br/>
        <w:t>и удостоверены</w:t>
      </w:r>
      <w:proofErr w:type="gramEnd"/>
      <w:r>
        <w:rPr>
          <w:rFonts w:ascii="Consolas" w:hAnsi="Consolas" w:cs="Consolas"/>
          <w:sz w:val="22"/>
          <w:szCs w:val="22"/>
        </w:rPr>
        <w:t xml:space="preserve"> нотариусом.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4.2. Содержание  статей 334,  336,  337,  339,  349,  350 ГК РФ</w:t>
      </w:r>
      <w:r>
        <w:rPr>
          <w:rFonts w:ascii="Consolas" w:hAnsi="Consolas" w:cs="Consolas"/>
          <w:sz w:val="22"/>
          <w:szCs w:val="22"/>
        </w:rPr>
        <w:br/>
        <w:t>сторонам нотариусом разъяснено.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4.3  Договор прочитан сторонам нотариусом </w:t>
      </w:r>
      <w:proofErr w:type="gramStart"/>
      <w:r>
        <w:rPr>
          <w:rFonts w:ascii="Consolas" w:hAnsi="Consolas" w:cs="Consolas"/>
          <w:sz w:val="22"/>
          <w:szCs w:val="22"/>
        </w:rPr>
        <w:t>в слух</w:t>
      </w:r>
      <w:proofErr w:type="gramEnd"/>
      <w:r>
        <w:rPr>
          <w:rFonts w:ascii="Consolas" w:hAnsi="Consolas" w:cs="Consolas"/>
          <w:sz w:val="22"/>
          <w:szCs w:val="22"/>
        </w:rPr>
        <w:t>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4.4. Настоящий договор составлен в трех экземплярах, из которых</w:t>
      </w:r>
      <w:r>
        <w:rPr>
          <w:rFonts w:ascii="Consolas" w:hAnsi="Consolas" w:cs="Consolas"/>
          <w:sz w:val="22"/>
          <w:szCs w:val="22"/>
        </w:rPr>
        <w:br/>
        <w:t>один остается в делах нотариальной конторы, второй и третий выдаются</w:t>
      </w:r>
      <w:r>
        <w:rPr>
          <w:rFonts w:ascii="Consolas" w:hAnsi="Consolas" w:cs="Consolas"/>
          <w:sz w:val="22"/>
          <w:szCs w:val="22"/>
        </w:rPr>
        <w:br/>
        <w:t>соответственно Залогодателю и Залогодержателю.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Подписи сторон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br/>
        <w:t xml:space="preserve">     Удостоверительная подпись нотариальной конторы* ______________</w:t>
      </w:r>
      <w:r>
        <w:rPr>
          <w:rFonts w:ascii="Consolas" w:hAnsi="Consolas" w:cs="Consolas"/>
          <w:sz w:val="22"/>
          <w:szCs w:val="22"/>
        </w:rPr>
        <w:br/>
        <w:t>----------------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onsolas" w:hAnsi="Consolas" w:cs="Consolas"/>
          <w:sz w:val="22"/>
          <w:szCs w:val="22"/>
        </w:rPr>
        <w:lastRenderedPageBreak/>
        <w:t xml:space="preserve">     * Обязательна   в   том   случае,  если  основной  договор  был</w:t>
      </w:r>
      <w:r>
        <w:rPr>
          <w:rFonts w:ascii="Consolas" w:hAnsi="Consolas" w:cs="Consolas"/>
          <w:sz w:val="22"/>
          <w:szCs w:val="22"/>
        </w:rPr>
        <w:br/>
        <w:t>нотариально удостоверен.</w:t>
      </w:r>
      <w:r>
        <w:rPr>
          <w:rFonts w:ascii="Consolas" w:hAnsi="Consolas" w:cs="Consolas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> </w:t>
      </w:r>
    </w:p>
    <w:p w:rsidR="00B80DD1" w:rsidRDefault="00B80DD1" w:rsidP="00B80DD1">
      <w:pPr>
        <w:pStyle w:val="a3"/>
        <w:spacing w:beforeAutospacing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Адрес исходного документа: </w:t>
      </w:r>
      <w:hyperlink r:id="rId5" w:history="1">
        <w:r>
          <w:rPr>
            <w:rStyle w:val="a4"/>
            <w:rFonts w:ascii="Calibri" w:hAnsi="Calibri"/>
            <w:b/>
            <w:bCs/>
            <w:sz w:val="22"/>
            <w:szCs w:val="22"/>
          </w:rPr>
          <w:t>http://www.flexa.ru/docs/d204.shtml</w:t>
        </w:r>
      </w:hyperlink>
    </w:p>
    <w:p w:rsidR="00476780" w:rsidRDefault="00476780"/>
    <w:sectPr w:rsidR="0047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B4"/>
    <w:rsid w:val="00476780"/>
    <w:rsid w:val="00973EB4"/>
    <w:rsid w:val="00B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exa.ru/docs/d204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6223</Characters>
  <Application>Microsoft Office Word</Application>
  <DocSecurity>0</DocSecurity>
  <Lines>163</Lines>
  <Paragraphs>56</Paragraphs>
  <ScaleCrop>false</ScaleCrop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2016-05-20T18:13:00Z</dcterms:created>
  <dcterms:modified xsi:type="dcterms:W3CDTF">2016-05-20T18:13:00Z</dcterms:modified>
</cp:coreProperties>
</file>